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12" w:rsidRDefault="00D17312" w:rsidP="00D17312">
      <w:pPr>
        <w:pStyle w:val="Heading1"/>
        <w:ind w:left="0"/>
        <w:rPr>
          <w:rFonts w:ascii="Arial" w:hAnsi="Arial"/>
          <w:b/>
          <w:color w:val="72011E"/>
        </w:rPr>
      </w:pPr>
      <w:r>
        <w:rPr>
          <w:rFonts w:ascii="Arial" w:hAnsi="Arial"/>
          <w:b/>
          <w:color w:val="72011E"/>
        </w:rPr>
        <w:t>Course Learning Objectives</w:t>
      </w:r>
    </w:p>
    <w:p w:rsidR="00D17312" w:rsidRDefault="00D17312" w:rsidP="00D17312">
      <w:pPr>
        <w:widowControl/>
        <w:spacing w:before="100" w:after="10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Students will increase their English academic proficiency in reading, writing, speaking, and listening by at least 1 proficiency level.</w:t>
      </w:r>
    </w:p>
    <w:p w:rsidR="00D17312" w:rsidRDefault="00D17312" w:rsidP="00D17312">
      <w:pPr>
        <w:widowControl/>
        <w:spacing w:before="100" w:after="100"/>
        <w:rPr>
          <w:rFonts w:ascii="Arial" w:eastAsia="Times New Roman" w:hAnsi="Arial"/>
          <w:b/>
          <w:color w:val="000000"/>
        </w:rPr>
      </w:pPr>
    </w:p>
    <w:p w:rsidR="00D17312" w:rsidRDefault="00D17312" w:rsidP="00D17312">
      <w:pPr>
        <w:widowControl/>
        <w:spacing w:before="100" w:after="100"/>
      </w:pPr>
      <w:r>
        <w:rPr>
          <w:rFonts w:ascii="Arial" w:eastAsia="Times New Roman" w:hAnsi="Arial"/>
          <w:b/>
          <w:color w:val="000000"/>
        </w:rPr>
        <w:t>Listening:</w:t>
      </w:r>
      <w:r>
        <w:rPr>
          <w:rFonts w:ascii="Arial" w:eastAsia="Times New Roman" w:hAnsi="Arial"/>
          <w:color w:val="000000"/>
        </w:rPr>
        <w:t xml:space="preserve"> Students will listen to English from native speakers via their teacher and other media. They will also listen to English spoken by their peers. </w:t>
      </w:r>
    </w:p>
    <w:p w:rsidR="00D17312" w:rsidRDefault="00D17312" w:rsidP="00D17312">
      <w:pPr>
        <w:widowControl/>
        <w:spacing w:before="100" w:after="10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b/>
          <w:color w:val="000000"/>
        </w:rPr>
        <w:t>Speaking:</w:t>
      </w:r>
      <w:r>
        <w:rPr>
          <w:rFonts w:ascii="Arial" w:eastAsia="Times New Roman" w:hAnsi="Arial"/>
          <w:color w:val="000000"/>
        </w:rPr>
        <w:t xml:space="preserve"> Students will have daily opportunities to practice speaking </w:t>
      </w:r>
      <w:bookmarkStart w:id="0" w:name="_GoBack"/>
      <w:bookmarkEnd w:id="0"/>
      <w:r>
        <w:rPr>
          <w:rFonts w:ascii="Arial" w:eastAsia="Times New Roman" w:hAnsi="Arial"/>
          <w:color w:val="000000"/>
        </w:rPr>
        <w:t xml:space="preserve">with their teacher and peers. </w:t>
      </w:r>
    </w:p>
    <w:p w:rsidR="000731AD" w:rsidRDefault="00D17312" w:rsidP="00D17312">
      <w:pPr>
        <w:widowControl/>
        <w:spacing w:before="100" w:after="10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b/>
          <w:color w:val="000000"/>
        </w:rPr>
        <w:t>Reading:</w:t>
      </w:r>
      <w:r w:rsidR="000731AD">
        <w:rPr>
          <w:rFonts w:ascii="Arial" w:eastAsia="Times New Roman" w:hAnsi="Arial"/>
          <w:color w:val="000000"/>
        </w:rPr>
        <w:t xml:space="preserve"> Students will read</w:t>
      </w:r>
      <w:r>
        <w:rPr>
          <w:rFonts w:ascii="Arial" w:eastAsia="Times New Roman" w:hAnsi="Arial"/>
          <w:color w:val="000000"/>
        </w:rPr>
        <w:t xml:space="preserve"> a variety of modified texts</w:t>
      </w:r>
      <w:r w:rsidR="000731AD">
        <w:rPr>
          <w:rFonts w:ascii="Arial" w:eastAsia="Times New Roman" w:hAnsi="Arial"/>
          <w:color w:val="000000"/>
        </w:rPr>
        <w:t xml:space="preserve">.  </w:t>
      </w:r>
      <w:r>
        <w:rPr>
          <w:rFonts w:ascii="Arial" w:eastAsia="Times New Roman" w:hAnsi="Arial"/>
          <w:color w:val="000000"/>
        </w:rPr>
        <w:t xml:space="preserve">Students will learn strategies to help them </w:t>
      </w:r>
      <w:r w:rsidR="00EF4CAD">
        <w:rPr>
          <w:rFonts w:ascii="Arial" w:eastAsia="Times New Roman" w:hAnsi="Arial"/>
          <w:color w:val="000000"/>
        </w:rPr>
        <w:t>understand</w:t>
      </w:r>
      <w:r w:rsidR="000731AD">
        <w:rPr>
          <w:rFonts w:ascii="Arial" w:eastAsia="Times New Roman" w:hAnsi="Arial"/>
          <w:color w:val="000000"/>
        </w:rPr>
        <w:t xml:space="preserve"> both </w:t>
      </w:r>
      <w:r w:rsidR="00EF4CAD">
        <w:rPr>
          <w:rFonts w:ascii="Arial" w:eastAsia="Times New Roman" w:hAnsi="Arial"/>
          <w:color w:val="000000"/>
        </w:rPr>
        <w:t xml:space="preserve">words </w:t>
      </w:r>
      <w:r w:rsidR="000731AD">
        <w:rPr>
          <w:rFonts w:ascii="Arial" w:eastAsia="Times New Roman" w:hAnsi="Arial"/>
          <w:color w:val="000000"/>
        </w:rPr>
        <w:t xml:space="preserve">and </w:t>
      </w:r>
      <w:r w:rsidR="00EF4CAD">
        <w:rPr>
          <w:rFonts w:ascii="Arial" w:eastAsia="Times New Roman" w:hAnsi="Arial"/>
          <w:color w:val="000000"/>
        </w:rPr>
        <w:t>picture</w:t>
      </w:r>
      <w:r w:rsidR="000731AD">
        <w:rPr>
          <w:rFonts w:ascii="Arial" w:eastAsia="Times New Roman" w:hAnsi="Arial"/>
          <w:color w:val="000000"/>
        </w:rPr>
        <w:t xml:space="preserve">s </w:t>
      </w:r>
      <w:r>
        <w:rPr>
          <w:rFonts w:ascii="Arial" w:eastAsia="Times New Roman" w:hAnsi="Arial"/>
          <w:color w:val="000000"/>
        </w:rPr>
        <w:t xml:space="preserve">in English. </w:t>
      </w:r>
    </w:p>
    <w:p w:rsidR="00D17312" w:rsidRDefault="00D17312" w:rsidP="00D17312">
      <w:pPr>
        <w:widowControl/>
        <w:spacing w:before="100" w:after="100"/>
      </w:pPr>
      <w:r>
        <w:rPr>
          <w:rFonts w:ascii="Arial" w:eastAsia="Times New Roman" w:hAnsi="Arial"/>
          <w:b/>
          <w:color w:val="000000"/>
        </w:rPr>
        <w:t>Writing:</w:t>
      </w:r>
      <w:r w:rsidR="000731AD">
        <w:rPr>
          <w:rFonts w:ascii="Arial" w:eastAsia="Times New Roman" w:hAnsi="Arial"/>
          <w:color w:val="000000"/>
        </w:rPr>
        <w:t xml:space="preserve"> Students will write on a daily basis, practice</w:t>
      </w:r>
      <w:r>
        <w:rPr>
          <w:rFonts w:ascii="Arial" w:eastAsia="Times New Roman" w:hAnsi="Arial"/>
          <w:color w:val="000000"/>
        </w:rPr>
        <w:t xml:space="preserve"> grammar</w:t>
      </w:r>
      <w:r w:rsidR="00EF4CAD">
        <w:rPr>
          <w:rFonts w:ascii="Arial" w:eastAsia="Times New Roman" w:hAnsi="Arial"/>
          <w:color w:val="000000"/>
        </w:rPr>
        <w:t>,</w:t>
      </w:r>
      <w:r>
        <w:rPr>
          <w:rFonts w:ascii="Arial" w:eastAsia="Times New Roman" w:hAnsi="Arial"/>
          <w:color w:val="000000"/>
        </w:rPr>
        <w:t xml:space="preserve"> and the new vocabulary. </w:t>
      </w:r>
    </w:p>
    <w:p w:rsidR="00C11E79" w:rsidRDefault="00EF4CAD"/>
    <w:sectPr w:rsidR="00C1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Condense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12"/>
    <w:rsid w:val="000731AD"/>
    <w:rsid w:val="00573F8A"/>
    <w:rsid w:val="00B1537A"/>
    <w:rsid w:val="00B85234"/>
    <w:rsid w:val="00D17312"/>
    <w:rsid w:val="00E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B92C"/>
  <w15:chartTrackingRefBased/>
  <w15:docId w15:val="{87830130-01B4-4068-90F4-0FA14CA3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73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rsid w:val="00D17312"/>
    <w:pPr>
      <w:ind w:left="1300"/>
      <w:outlineLvl w:val="0"/>
    </w:pPr>
    <w:rPr>
      <w:rFonts w:ascii="Futura Condensed" w:eastAsia="Futura Condensed" w:hAnsi="Futura Condense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7312"/>
    <w:rPr>
      <w:rFonts w:ascii="Futura Condensed" w:eastAsia="Futura Condensed" w:hAnsi="Futura Condensed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Nelver</dc:creator>
  <cp:keywords/>
  <dc:description/>
  <cp:lastModifiedBy>Brooks, Nelver</cp:lastModifiedBy>
  <cp:revision>3</cp:revision>
  <dcterms:created xsi:type="dcterms:W3CDTF">2020-08-28T13:56:00Z</dcterms:created>
  <dcterms:modified xsi:type="dcterms:W3CDTF">2020-08-28T17:55:00Z</dcterms:modified>
</cp:coreProperties>
</file>